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70B" w:rsidRDefault="0015670B" w:rsidP="0015670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5670B" w:rsidRDefault="0015670B" w:rsidP="0015670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E71DE" w:rsidRPr="0015670B" w:rsidRDefault="005E71DE" w:rsidP="0015670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5670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МБОУ «</w:t>
      </w:r>
      <w:proofErr w:type="spellStart"/>
      <w:r w:rsidRPr="0015670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Халимбекаульская</w:t>
      </w:r>
      <w:proofErr w:type="spellEnd"/>
      <w:r w:rsidRPr="0015670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СОШ им. Героя России </w:t>
      </w:r>
      <w:proofErr w:type="spellStart"/>
      <w:r w:rsidRPr="0015670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Аскерова</w:t>
      </w:r>
      <w:proofErr w:type="spellEnd"/>
      <w:r w:rsidRPr="0015670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А.М.»</w:t>
      </w:r>
    </w:p>
    <w:p w:rsidR="005E71DE" w:rsidRPr="0015670B" w:rsidRDefault="005E71DE" w:rsidP="0015670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5670B" w:rsidRDefault="0015670B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5670B" w:rsidRDefault="0015670B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5670B" w:rsidRDefault="0015670B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71DE" w:rsidRDefault="005E71DE" w:rsidP="005E71DE">
      <w:pPr>
        <w:shd w:val="clear" w:color="auto" w:fill="FFFFFF"/>
        <w:tabs>
          <w:tab w:val="left" w:pos="3736"/>
        </w:tabs>
        <w:spacing w:after="0" w:line="294" w:lineRule="atLeast"/>
        <w:jc w:val="center"/>
        <w:rPr>
          <w:rFonts w:ascii="Arial" w:eastAsia="Times New Roman" w:hAnsi="Arial" w:cs="Arial"/>
          <w:b/>
          <w:color w:val="000000"/>
          <w:sz w:val="72"/>
          <w:szCs w:val="72"/>
          <w:lang w:eastAsia="ru-RU"/>
        </w:rPr>
      </w:pPr>
      <w:r>
        <w:rPr>
          <w:rFonts w:ascii="Arial" w:eastAsia="Times New Roman" w:hAnsi="Arial" w:cs="Arial"/>
          <w:b/>
          <w:color w:val="000000"/>
          <w:sz w:val="72"/>
          <w:szCs w:val="72"/>
          <w:lang w:eastAsia="ru-RU"/>
        </w:rPr>
        <w:t>Доклад на тему:</w:t>
      </w:r>
    </w:p>
    <w:p w:rsidR="005E71DE" w:rsidRDefault="005E71DE" w:rsidP="005E71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color w:val="000000"/>
          <w:sz w:val="72"/>
          <w:szCs w:val="72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color w:val="000000"/>
          <w:sz w:val="52"/>
          <w:szCs w:val="52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color w:val="000000"/>
          <w:sz w:val="52"/>
          <w:szCs w:val="52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color w:val="000000"/>
          <w:sz w:val="52"/>
          <w:szCs w:val="52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52"/>
          <w:szCs w:val="52"/>
          <w:lang w:eastAsia="ru-RU"/>
        </w:rPr>
        <w:t>« Работа социального педагога с детьми «группы риска»,</w:t>
      </w:r>
    </w:p>
    <w:p w:rsidR="005E71DE" w:rsidRDefault="005E71DE" w:rsidP="005E71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color w:val="000000"/>
          <w:sz w:val="52"/>
          <w:szCs w:val="52"/>
          <w:lang w:eastAsia="ru-RU"/>
        </w:rPr>
      </w:pPr>
      <w:proofErr w:type="gramStart"/>
      <w:r>
        <w:rPr>
          <w:rFonts w:ascii="Times New Roman" w:eastAsia="Times New Roman" w:hAnsi="Times New Roman"/>
          <w:b/>
          <w:color w:val="000000"/>
          <w:sz w:val="52"/>
          <w:szCs w:val="52"/>
          <w:lang w:eastAsia="ru-RU"/>
        </w:rPr>
        <w:t>состоящих</w:t>
      </w:r>
      <w:proofErr w:type="gramEnd"/>
      <w:r>
        <w:rPr>
          <w:rFonts w:ascii="Times New Roman" w:eastAsia="Times New Roman" w:hAnsi="Times New Roman"/>
          <w:b/>
          <w:color w:val="000000"/>
          <w:sz w:val="52"/>
          <w:szCs w:val="52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b/>
          <w:color w:val="000000"/>
          <w:sz w:val="52"/>
          <w:szCs w:val="52"/>
          <w:lang w:eastAsia="ru-RU"/>
        </w:rPr>
        <w:t>внутришкольном</w:t>
      </w:r>
      <w:proofErr w:type="spellEnd"/>
      <w:r>
        <w:rPr>
          <w:rFonts w:ascii="Times New Roman" w:eastAsia="Times New Roman" w:hAnsi="Times New Roman"/>
          <w:b/>
          <w:color w:val="000000"/>
          <w:sz w:val="52"/>
          <w:szCs w:val="52"/>
          <w:lang w:eastAsia="ru-RU"/>
        </w:rPr>
        <w:t xml:space="preserve"> и ПДН учете.»</w:t>
      </w:r>
    </w:p>
    <w:p w:rsidR="005E71DE" w:rsidRDefault="005E71DE" w:rsidP="005E71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color w:val="000000"/>
          <w:sz w:val="52"/>
          <w:szCs w:val="52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52"/>
          <w:szCs w:val="52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52"/>
          <w:szCs w:val="52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52"/>
          <w:szCs w:val="52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52"/>
          <w:szCs w:val="52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52"/>
          <w:szCs w:val="52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71DE" w:rsidRPr="00FB47B4" w:rsidRDefault="004536E9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FB47B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  <w:r w:rsidR="005E71DE" w:rsidRPr="00FB47B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Соц. педагог: Меджидова З.И.</w:t>
      </w:r>
    </w:p>
    <w:p w:rsidR="005E71DE" w:rsidRDefault="005E71DE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71DE" w:rsidRDefault="005E71DE" w:rsidP="005E71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</w:t>
      </w:r>
    </w:p>
    <w:p w:rsidR="00FB47B4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 </w:t>
      </w:r>
    </w:p>
    <w:p w:rsidR="00FB47B4" w:rsidRDefault="00FB47B4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  </w:t>
      </w:r>
    </w:p>
    <w:p w:rsidR="0015670B" w:rsidRDefault="00FB47B4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lastRenderedPageBreak/>
        <w:t xml:space="preserve">  </w:t>
      </w:r>
    </w:p>
    <w:p w:rsidR="0015670B" w:rsidRDefault="0015670B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FB47B4" w:rsidRDefault="00FB47B4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Здравствуйте!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 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Одна из важнейших задач школы - всесторонняя подготовка подрастающего поколения к активному участию в жизни страны и общества.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Отрицательные проявления в поведении школьников возникают не сразу, они результат сложного взаимодействия неблагоприятных условий, ошибок в воспитании и пробелов в духовном росте ребенка. Предусмотреть и устранить вовремя</w:t>
      </w:r>
      <w:proofErr w:type="gramStart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932E31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proofErr w:type="gramStart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Ребенок</w:t>
      </w:r>
      <w:r w:rsidR="002C505A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должен быть уверен в необходимости преодолевать плохое в себе и стремиться избавиться от него.</w:t>
      </w:r>
      <w:proofErr w:type="gramEnd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Чтобы все эти задачи реализовать, важна активная позиция педагога, которая требует: действовать обдуманно, целеустремленно, </w:t>
      </w:r>
      <w:r w:rsidR="00932E31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решительно, смело, 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творчески</w:t>
      </w:r>
      <w:r w:rsidR="00932E31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E71DE" w:rsidRPr="00284908" w:rsidRDefault="00932E31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E71DE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Нерешительность, неуверенность и бесхарактерность лишь усугубляет трудновоспитуемость;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E71DE" w:rsidRPr="00284908" w:rsidRDefault="005E71DE" w:rsidP="0028490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Почему возникает трудновоспитуемость?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Трудновоспитуемость означает невосприимчивость и сопротивляемость воспитуемого педагогическому воздействию.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Причина этой сопротивляемости - чаще всего отставание личности в положительном развитии.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Отсюда возникновение недостатков, отрицательных свойств в характере, неправильных установок в поведении, нездоровых потребностей и т. д.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Причинами ее могут быть:</w:t>
      </w:r>
    </w:p>
    <w:p w:rsidR="005E71DE" w:rsidRPr="00284908" w:rsidRDefault="00284368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="005E71DE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-Недостатки в школьном и семейном воспитании, как правило, ведут к тому, что отдельные подростки выпадают из общей системы воспитания, не воспринимают в должной мере воспитательные воздействия педагогического коллектива, и как следствие отстают в своем интеллектуальном и нравственном развитии.</w:t>
      </w:r>
    </w:p>
    <w:p w:rsidR="005E71DE" w:rsidRPr="00284908" w:rsidRDefault="00284368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5E71DE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Неисполнение родителями своих обязанностей (отсутствие у детей необходимой одежды, регулярного питания;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несоблюдение санитарно – гигиенических условий;</w:t>
      </w:r>
    </w:p>
    <w:p w:rsidR="005E71DE" w:rsidRPr="00284908" w:rsidRDefault="00284368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="005E71DE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-Отсутствие условий для воспитания детей </w:t>
      </w:r>
      <w:proofErr w:type="gramStart"/>
      <w:r w:rsidR="005E71DE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="005E71DE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отсутствие работы у родителей, жилья и т. д.</w:t>
      </w:r>
    </w:p>
    <w:p w:rsidR="005E71DE" w:rsidRPr="00284908" w:rsidRDefault="00284368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5E71DE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-Отсутствие личного примера в воспитании детей со стороны родителей (пьянство, употребление наркотических средств, аморальный образ жизни);</w:t>
      </w:r>
    </w:p>
    <w:p w:rsidR="005E71DE" w:rsidRPr="00284908" w:rsidRDefault="00284368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5E71DE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-Отсутствие </w:t>
      </w:r>
      <w:proofErr w:type="gramStart"/>
      <w:r w:rsidR="005E71DE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="005E71DE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воспитанием и обучением детей (отсутствие связи со </w:t>
      </w:r>
      <w:r w:rsidR="00932E31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</w:t>
      </w:r>
      <w:r w:rsidR="005E71DE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колой, невнимание родителей к успеваемости ребенка);</w:t>
      </w:r>
    </w:p>
    <w:p w:rsidR="007122E6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Я веду работу с трудными детьми или их можно назвать «дети группы риска».</w:t>
      </w:r>
      <w:r w:rsidR="007122E6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7122E6" w:rsidRPr="002849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Дети «группы риска» – это дети, подверженные воздействию ряда взаимосвязанных биологических, психологических, социальных факторов, в результате чего они более склонны к правонарушениям, насилию и другим видам асоциального</w:t>
      </w:r>
      <w:r w:rsidR="007122E6" w:rsidRPr="0028490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7122E6" w:rsidRPr="002849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поведения. Иными словами мы называем их «трудными», не только потому, что нам взрослым трудно с ними, но и потому что им трудно с самим собой.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B47B4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 научной литературе понятие «дети группы риска» имеет ряд синонимических определений: «дети в трудной жизненной ситуации», «дети в особо трудных жизненных обстоятельствах», «дети, оставшиеся без попечения родителей», «дети в социально опасных условиях», « дети, нуждающиеся в общественном воспитании», «дети, нуждающиеся в помощи государства» и т. п.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      </w:t>
      </w:r>
      <w:r w:rsidRPr="00284908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Свою работу социального педагога с детьми группы риска я начинаю с выявления трудновоспитуемых детей</w:t>
      </w:r>
      <w:r w:rsidRPr="0028490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этого я собираю необходимую информацию. Информацию я получаю из анализа классных журналов; 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опроса мнений учителей – предметников о ребенке;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 анализа нарушений дисциплины;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наблюдения; бесед с ребенком.</w:t>
      </w:r>
      <w:r w:rsidR="00FB47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Затем я веду постоянный </w:t>
      </w:r>
      <w:proofErr w:type="gramStart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успеваемостью, поведением и состоянием здоровья этих детей.</w:t>
      </w:r>
      <w:r w:rsidR="00FB47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детьми провожу индивидуальные беседы: «Детский травматизм и</w:t>
      </w:r>
      <w:r w:rsidR="00227B3C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его предупреждение», « К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урение и другие одурманивающие средства»,</w:t>
      </w:r>
      <w:r w:rsidR="00FB47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«Загляни в будущее» и др.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Результативности больше в индивидуальных беседах т. к. педагог и ребенок находятся в тесном контакте</w:t>
      </w:r>
      <w:r w:rsidR="001567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ребенок более открыт и доверчив.</w:t>
      </w:r>
      <w:r w:rsidR="00FB47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беседах в группе дети хуже воспринимают слова педагога т. к. сте</w:t>
      </w:r>
      <w:r w:rsidR="00405132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сняются отвечать при ребятах на 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 или иные вопросы, боятся выглядеть в глаза</w:t>
      </w:r>
      <w:r w:rsidR="00405132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ребят </w:t>
      </w:r>
      <w:proofErr w:type="spellStart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слабыми</w:t>
      </w:r>
      <w:proofErr w:type="gramStart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.Т</w:t>
      </w:r>
      <w:proofErr w:type="gramEnd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</w:t>
      </w:r>
      <w:proofErr w:type="spellEnd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же я слежу за вовлеченностью детей группы риска в различные</w:t>
      </w:r>
      <w:r w:rsidR="00FB47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виды положительной деятельности. Например</w:t>
      </w:r>
      <w:r w:rsidR="001567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школьные кружки: </w:t>
      </w:r>
      <w:proofErr w:type="gramStart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волейбольный</w:t>
      </w:r>
      <w:proofErr w:type="gramEnd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хоровой и др. Мероприятия: общешкольные и классные.</w:t>
      </w:r>
      <w:r w:rsidR="00FB47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 - же я стараюсь поддерживать тесную связь с инспекцией по делам несовершеннолетних, с комиссией по делам несовершеннолетних. Приглашаем их с лекциями и беседами в школу.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своей работе с трудными детьми я использую схему опроса*, </w:t>
      </w:r>
      <w:r w:rsidRPr="00284908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карту наблюдений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**, которая помогает определить сферы и степень неблагополучия ребенка, стать основной для</w:t>
      </w:r>
      <w:r w:rsidR="00227B3C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разработки коррекционной програм</w:t>
      </w:r>
      <w:r w:rsidR="00227B3C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мы и определения степени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эффективности.</w:t>
      </w:r>
      <w:r w:rsidR="00FB47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комплексного учета детей группы риска и</w:t>
      </w:r>
      <w:r w:rsidR="00227B3C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неблагополучных семе</w:t>
      </w:r>
      <w:r w:rsidR="00FB47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я использую следующие формы.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Выявление и учет учащихся группы риска ведется мною в течение всего года регулярно и систематически. Постановка на </w:t>
      </w:r>
      <w:proofErr w:type="spellStart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внутришкольный</w:t>
      </w:r>
      <w:proofErr w:type="spellEnd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учет - не самоцель, а основа для дальнейшей профилактической и коррекционной работы.</w:t>
      </w:r>
    </w:p>
    <w:p w:rsidR="007122E6" w:rsidRPr="00284908" w:rsidRDefault="007122E6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начало 2019-2020  учебного года в МБОУ «</w:t>
      </w:r>
      <w:proofErr w:type="spellStart"/>
      <w:r w:rsidRPr="002849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Халимбекаульская</w:t>
      </w:r>
      <w:proofErr w:type="spellEnd"/>
      <w:r w:rsidRPr="002849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СОШ им. Героя России </w:t>
      </w:r>
      <w:proofErr w:type="spellStart"/>
      <w:r w:rsidRPr="002849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Аскерова</w:t>
      </w:r>
      <w:proofErr w:type="spellEnd"/>
      <w:r w:rsidRPr="002849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А.М.» выявлен 1 подросток «группы риска». Он состоит на </w:t>
      </w:r>
      <w:proofErr w:type="spellStart"/>
      <w:r w:rsidRPr="002849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внутришкольном</w:t>
      </w:r>
      <w:proofErr w:type="spellEnd"/>
      <w:r w:rsidRPr="002849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контроле  на учете ПДН. </w:t>
      </w:r>
    </w:p>
    <w:p w:rsidR="007122E6" w:rsidRPr="00284908" w:rsidRDefault="005E71DE" w:rsidP="00284908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284908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Дата постановки на учет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405132" w:rsidRPr="0028490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___________________</w:t>
      </w:r>
      <w:r w:rsidR="007122E6" w:rsidRPr="0028490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__</w:t>
      </w:r>
    </w:p>
    <w:p w:rsidR="00284908" w:rsidRDefault="005E71DE" w:rsidP="00284908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05132" w:rsidRPr="0028490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Причина постановки на учет</w:t>
      </w:r>
      <w:r w:rsidR="00405132"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</w:t>
      </w:r>
    </w:p>
    <w:p w:rsidR="007122E6" w:rsidRPr="00284908" w:rsidRDefault="005E71DE" w:rsidP="00284908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Нарушение дисциплины и правил поведения.</w:t>
      </w:r>
      <w:r w:rsid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Воровство.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66E8D" w:rsidRPr="002849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Обвиняется в совершении преступления.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уточнения уровня социального благополучия семьи в беседе с ребенком (наедине) использую следующие вопросы:</w:t>
      </w:r>
    </w:p>
    <w:p w:rsidR="005E71DE" w:rsidRPr="00284908" w:rsidRDefault="00284908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                           </w:t>
      </w:r>
      <w:r w:rsidR="005E71DE" w:rsidRPr="00284908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«Хотел бы ты в своей будущей семье:</w:t>
      </w:r>
    </w:p>
    <w:p w:rsidR="004536E9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иметь такие отношения между мужем и женой, как у твоих родителей?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воспитывать детей так же, как это делают твои родители?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относиться к пожилым родителям, как это принято в твоей родительской семье?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разделять домашнюю работу, как это делается в семье твоих родителей?</w:t>
      </w:r>
    </w:p>
    <w:p w:rsidR="004536E9" w:rsidRPr="00284908" w:rsidRDefault="004536E9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Каждый из поставленных вопросов допускает дополнительные уточняющие вопросы для получения развернутого ответа: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</w:t>
      </w:r>
      <w:r w:rsidRPr="00284908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Почему ты так думаешь?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Что именно тебе нравится (не нравится)?» и т. п. Содержание ответов позволяет мне сделать выводы о ситуации в семье, взаимоотношениях между всеми ее членами.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оценке жизненных целей ребенка, его направленности и для уточнения ценностных ориентаций и проблем ребенка я использую следующие формализованные вопросы с набором ответов: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</w:t>
      </w:r>
      <w:r w:rsidRPr="00284908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Что беспокоит тебя в жизни больше всего?</w:t>
      </w: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(выбери пять главных проблем)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*денежные проблемы твоей семьи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*отношения с родителями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*отношения между родителями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*отношения со сверстниками</w:t>
      </w:r>
      <w:bookmarkStart w:id="0" w:name="_GoBack"/>
      <w:bookmarkEnd w:id="0"/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*конфликты с педагогами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*трудности усвоение школьной программы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*здоровье близких родственников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*чем заняться в свободное время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*личная жизнь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*что – либо другое (что именно)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</w:t>
      </w:r>
      <w:r w:rsidRPr="00284908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Какую работу ты хотел бы иметь в будущем? (</w:t>
      </w:r>
      <w:r w:rsidRPr="0028490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выбери пять главных качеств).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*с высокой оплатой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*с гарантией от безработицы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*престижную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*не </w:t>
      </w:r>
      <w:proofErr w:type="gramStart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вредную</w:t>
      </w:r>
      <w:proofErr w:type="gramEnd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здоровья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</w:t>
      </w:r>
      <w:proofErr w:type="gramStart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связанную</w:t>
      </w:r>
      <w:proofErr w:type="gramEnd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разъездами, новыми впечатлениями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</w:t>
      </w:r>
      <w:proofErr w:type="gramStart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требующую</w:t>
      </w:r>
      <w:proofErr w:type="gramEnd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личной предприимчивости, изобретательности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</w:t>
      </w:r>
      <w:proofErr w:type="gramStart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нужную</w:t>
      </w:r>
      <w:proofErr w:type="gramEnd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стране, людям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</w:t>
      </w:r>
      <w:proofErr w:type="gramStart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связанную</w:t>
      </w:r>
      <w:proofErr w:type="gramEnd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общением с детьми</w:t>
      </w:r>
    </w:p>
    <w:p w:rsidR="005E71DE" w:rsidRPr="00284908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</w:t>
      </w:r>
      <w:proofErr w:type="gramStart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связанную</w:t>
      </w:r>
      <w:proofErr w:type="gramEnd"/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общением с животными</w:t>
      </w:r>
    </w:p>
    <w:p w:rsidR="005E71DE" w:rsidRDefault="005E71DE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4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*другую (какую именно)</w:t>
      </w:r>
    </w:p>
    <w:p w:rsidR="00284908" w:rsidRDefault="00284908" w:rsidP="0028490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4908" w:rsidRPr="00FB47B4" w:rsidRDefault="00284908" w:rsidP="00284908">
      <w:pPr>
        <w:pStyle w:val="a3"/>
        <w:spacing w:before="0" w:beforeAutospacing="0" w:after="0" w:afterAutospacing="0"/>
        <w:ind w:firstLine="389"/>
        <w:rPr>
          <w:color w:val="000000"/>
          <w:sz w:val="28"/>
          <w:szCs w:val="28"/>
        </w:rPr>
      </w:pPr>
      <w:r w:rsidRPr="00FB47B4">
        <w:rPr>
          <w:color w:val="000000"/>
          <w:sz w:val="28"/>
          <w:szCs w:val="28"/>
        </w:rPr>
        <w:t>Кроме того, для создания благоприятного климата, поддержания творческой и доброжелательной атмосферы, необходимо:</w:t>
      </w:r>
    </w:p>
    <w:p w:rsidR="00284908" w:rsidRPr="00FB47B4" w:rsidRDefault="00284908" w:rsidP="00284908">
      <w:pPr>
        <w:pStyle w:val="a3"/>
        <w:spacing w:before="0" w:beforeAutospacing="0" w:after="0" w:afterAutospacing="0"/>
        <w:ind w:firstLine="389"/>
        <w:rPr>
          <w:color w:val="000000"/>
          <w:sz w:val="28"/>
          <w:szCs w:val="28"/>
        </w:rPr>
      </w:pPr>
      <w:r w:rsidRPr="00FB47B4">
        <w:rPr>
          <w:color w:val="000000"/>
          <w:sz w:val="28"/>
          <w:szCs w:val="28"/>
        </w:rPr>
        <w:t>· проявлять уважительное отношение к ученикам;</w:t>
      </w:r>
    </w:p>
    <w:p w:rsidR="00284908" w:rsidRPr="00FB47B4" w:rsidRDefault="00284908" w:rsidP="00284908">
      <w:pPr>
        <w:pStyle w:val="a3"/>
        <w:spacing w:before="0" w:beforeAutospacing="0" w:after="0" w:afterAutospacing="0"/>
        <w:ind w:firstLine="389"/>
        <w:rPr>
          <w:color w:val="000000"/>
          <w:sz w:val="28"/>
          <w:szCs w:val="28"/>
        </w:rPr>
      </w:pPr>
      <w:r w:rsidRPr="00FB47B4">
        <w:rPr>
          <w:color w:val="000000"/>
          <w:sz w:val="28"/>
          <w:szCs w:val="28"/>
        </w:rPr>
        <w:t>· персонифицировать поощрения за хорошую работу и участие в диалоге;</w:t>
      </w:r>
    </w:p>
    <w:p w:rsidR="00284908" w:rsidRPr="00FB47B4" w:rsidRDefault="00284908" w:rsidP="00284908">
      <w:pPr>
        <w:pStyle w:val="a3"/>
        <w:spacing w:before="0" w:beforeAutospacing="0" w:after="0" w:afterAutospacing="0"/>
        <w:ind w:firstLine="389"/>
        <w:rPr>
          <w:color w:val="000000"/>
          <w:sz w:val="28"/>
          <w:szCs w:val="28"/>
        </w:rPr>
      </w:pPr>
      <w:r w:rsidRPr="00FB47B4">
        <w:rPr>
          <w:color w:val="000000"/>
          <w:sz w:val="28"/>
          <w:szCs w:val="28"/>
        </w:rPr>
        <w:t>· оказывать своевременную и дифференцированную помощь;</w:t>
      </w:r>
    </w:p>
    <w:p w:rsidR="00284908" w:rsidRPr="00FB47B4" w:rsidRDefault="00284908" w:rsidP="00284908">
      <w:pPr>
        <w:pStyle w:val="a3"/>
        <w:spacing w:before="0" w:beforeAutospacing="0" w:after="0" w:afterAutospacing="0"/>
        <w:ind w:firstLine="389"/>
        <w:rPr>
          <w:color w:val="000000"/>
          <w:sz w:val="28"/>
          <w:szCs w:val="28"/>
        </w:rPr>
      </w:pPr>
      <w:r w:rsidRPr="00FB47B4">
        <w:rPr>
          <w:color w:val="000000"/>
          <w:sz w:val="28"/>
          <w:szCs w:val="28"/>
        </w:rPr>
        <w:t>· демонстрировать доверие к детям;</w:t>
      </w:r>
    </w:p>
    <w:p w:rsidR="00284908" w:rsidRPr="00FB47B4" w:rsidRDefault="00284908" w:rsidP="00284908">
      <w:pPr>
        <w:pStyle w:val="a3"/>
        <w:spacing w:before="0" w:beforeAutospacing="0" w:after="0" w:afterAutospacing="0"/>
        <w:ind w:firstLine="389"/>
        <w:rPr>
          <w:color w:val="000000"/>
          <w:sz w:val="28"/>
          <w:szCs w:val="28"/>
        </w:rPr>
      </w:pPr>
      <w:r w:rsidRPr="00FB47B4">
        <w:rPr>
          <w:color w:val="000000"/>
          <w:sz w:val="28"/>
          <w:szCs w:val="28"/>
        </w:rPr>
        <w:t>· отказаться полностью от сарказма, усмешек и т.д.</w:t>
      </w:r>
    </w:p>
    <w:p w:rsidR="00284908" w:rsidRPr="00FB47B4" w:rsidRDefault="00284908" w:rsidP="00284908">
      <w:pPr>
        <w:pStyle w:val="a3"/>
        <w:spacing w:before="0" w:beforeAutospacing="0" w:after="0" w:afterAutospacing="0"/>
        <w:ind w:firstLine="389"/>
        <w:rPr>
          <w:color w:val="000000"/>
          <w:sz w:val="28"/>
          <w:szCs w:val="28"/>
        </w:rPr>
      </w:pPr>
      <w:r w:rsidRPr="00FB47B4">
        <w:rPr>
          <w:color w:val="000000"/>
          <w:sz w:val="28"/>
          <w:szCs w:val="28"/>
        </w:rPr>
        <w:t>· проявлять свой личный энтузиазм (Л.М.</w:t>
      </w:r>
      <w:proofErr w:type="gramStart"/>
      <w:r w:rsidRPr="00FB47B4">
        <w:rPr>
          <w:color w:val="000000"/>
          <w:sz w:val="28"/>
          <w:szCs w:val="28"/>
        </w:rPr>
        <w:t>Митина</w:t>
      </w:r>
      <w:proofErr w:type="gramEnd"/>
      <w:r w:rsidRPr="00FB47B4">
        <w:rPr>
          <w:color w:val="000000"/>
          <w:sz w:val="28"/>
          <w:szCs w:val="28"/>
        </w:rPr>
        <w:t>);</w:t>
      </w:r>
    </w:p>
    <w:p w:rsidR="00284908" w:rsidRPr="00FB47B4" w:rsidRDefault="00284908" w:rsidP="00284908">
      <w:pPr>
        <w:pStyle w:val="a3"/>
        <w:spacing w:before="0" w:beforeAutospacing="0" w:after="0" w:afterAutospacing="0"/>
        <w:ind w:firstLine="389"/>
        <w:rPr>
          <w:color w:val="000000"/>
          <w:sz w:val="28"/>
          <w:szCs w:val="28"/>
        </w:rPr>
      </w:pPr>
      <w:r w:rsidRPr="00FB47B4">
        <w:rPr>
          <w:color w:val="000000"/>
          <w:sz w:val="28"/>
          <w:szCs w:val="28"/>
        </w:rPr>
        <w:t>· стимулировать интерес школьников;</w:t>
      </w:r>
    </w:p>
    <w:p w:rsidR="00284908" w:rsidRPr="00FB47B4" w:rsidRDefault="00284908" w:rsidP="00284908">
      <w:pPr>
        <w:pStyle w:val="a3"/>
        <w:spacing w:before="0" w:beforeAutospacing="0" w:after="0" w:afterAutospacing="0"/>
        <w:ind w:firstLine="389"/>
        <w:rPr>
          <w:color w:val="000000"/>
          <w:sz w:val="28"/>
          <w:szCs w:val="28"/>
        </w:rPr>
      </w:pPr>
      <w:r w:rsidRPr="00FB47B4">
        <w:rPr>
          <w:color w:val="000000"/>
          <w:sz w:val="28"/>
          <w:szCs w:val="28"/>
        </w:rPr>
        <w:t>· оказывать помощь школьникам в выработке у них позитивной самооценки</w:t>
      </w:r>
    </w:p>
    <w:p w:rsidR="00B66E8D" w:rsidRPr="00284908" w:rsidRDefault="00B66E8D" w:rsidP="00284908">
      <w:pPr>
        <w:pStyle w:val="a3"/>
        <w:spacing w:before="0" w:beforeAutospacing="0" w:after="0" w:afterAutospacing="0"/>
        <w:ind w:firstLine="389"/>
        <w:jc w:val="both"/>
        <w:rPr>
          <w:color w:val="000000"/>
          <w:sz w:val="28"/>
          <w:szCs w:val="28"/>
        </w:rPr>
      </w:pPr>
      <w:r w:rsidRPr="00284908">
        <w:rPr>
          <w:color w:val="000000"/>
          <w:sz w:val="28"/>
          <w:szCs w:val="28"/>
        </w:rPr>
        <w:t xml:space="preserve">Ребенок – существо ранимое, чувствительное, и именно от взрослого зависит, каким оно вырастит. Оказание помощи в социализации, решении проблем маленькому человечку – задача всего общества. Но наиболее полноценно эта помощь оказывается в школе и в семье. Семья – первый институт социализации ребенка, где он получает свой жизненный опыт, образцы дальнейшего поведения. </w:t>
      </w:r>
      <w:r w:rsidRPr="00284908">
        <w:rPr>
          <w:color w:val="000000"/>
          <w:sz w:val="28"/>
          <w:szCs w:val="28"/>
        </w:rPr>
        <w:lastRenderedPageBreak/>
        <w:t xml:space="preserve">Школа – это тоже важнейший институт в жизни человека, но она получает уже в какой-то мере «готовый продукт», который исправить порой бывает достаточно трудно. Тем не </w:t>
      </w:r>
      <w:proofErr w:type="gramStart"/>
      <w:r w:rsidRPr="00284908">
        <w:rPr>
          <w:color w:val="000000"/>
          <w:sz w:val="28"/>
          <w:szCs w:val="28"/>
        </w:rPr>
        <w:t>менее</w:t>
      </w:r>
      <w:proofErr w:type="gramEnd"/>
      <w:r w:rsidRPr="00284908">
        <w:rPr>
          <w:color w:val="000000"/>
          <w:sz w:val="28"/>
          <w:szCs w:val="28"/>
        </w:rPr>
        <w:t xml:space="preserve"> школа – единственное звено, в стенах которого подобно строящемуся зданию, из кирпичиков собирается целая личность. Необходима интеграция семьи и школы в воспитании ребенка, необходимо исцеление современной семьи ради спасения будущего поколения, чтобы сегодняшние дети группы риска не превратились в изгоев общества </w:t>
      </w:r>
      <w:proofErr w:type="gramStart"/>
      <w:r w:rsidRPr="00284908">
        <w:rPr>
          <w:color w:val="000000"/>
          <w:sz w:val="28"/>
          <w:szCs w:val="28"/>
        </w:rPr>
        <w:t>в</w:t>
      </w:r>
      <w:proofErr w:type="gramEnd"/>
      <w:r w:rsidRPr="00284908">
        <w:rPr>
          <w:color w:val="000000"/>
          <w:sz w:val="28"/>
          <w:szCs w:val="28"/>
        </w:rPr>
        <w:t xml:space="preserve"> деморализованных преступных элементов.</w:t>
      </w:r>
    </w:p>
    <w:p w:rsidR="00B66E8D" w:rsidRPr="00284908" w:rsidRDefault="005E71DE" w:rsidP="00284908">
      <w:pPr>
        <w:pStyle w:val="a3"/>
        <w:shd w:val="clear" w:color="auto" w:fill="FFFFFF"/>
        <w:spacing w:before="0" w:beforeAutospacing="0" w:after="0" w:afterAutospacing="0" w:line="331" w:lineRule="atLeast"/>
        <w:jc w:val="right"/>
        <w:rPr>
          <w:color w:val="000000"/>
          <w:sz w:val="28"/>
          <w:szCs w:val="28"/>
        </w:rPr>
      </w:pPr>
      <w:r w:rsidRPr="00284908">
        <w:rPr>
          <w:color w:val="000000"/>
          <w:sz w:val="28"/>
          <w:szCs w:val="28"/>
        </w:rPr>
        <w:t xml:space="preserve">       </w:t>
      </w:r>
    </w:p>
    <w:p w:rsidR="00B66E8D" w:rsidRPr="00284908" w:rsidRDefault="005E71DE" w:rsidP="00284908">
      <w:pPr>
        <w:pStyle w:val="a3"/>
        <w:shd w:val="clear" w:color="auto" w:fill="FFFFFF"/>
        <w:spacing w:before="0" w:beforeAutospacing="0" w:after="0" w:afterAutospacing="0" w:line="331" w:lineRule="atLeast"/>
        <w:jc w:val="righ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 xml:space="preserve">  </w:t>
      </w:r>
      <w:r w:rsidR="00B66E8D" w:rsidRPr="00284908">
        <w:rPr>
          <w:b/>
          <w:bCs/>
          <w:color w:val="000000"/>
          <w:sz w:val="28"/>
          <w:szCs w:val="28"/>
        </w:rPr>
        <w:t>Приложение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31" w:lineRule="atLeast"/>
        <w:jc w:val="center"/>
        <w:rPr>
          <w:b/>
          <w:bCs/>
          <w:color w:val="000000"/>
          <w:sz w:val="28"/>
          <w:szCs w:val="28"/>
        </w:rPr>
      </w:pP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31" w:lineRule="atLeast"/>
        <w:jc w:val="center"/>
        <w:rPr>
          <w:sz w:val="28"/>
          <w:szCs w:val="28"/>
        </w:rPr>
      </w:pPr>
      <w:r w:rsidRPr="00284908">
        <w:rPr>
          <w:b/>
          <w:bCs/>
          <w:color w:val="000000"/>
          <w:sz w:val="28"/>
          <w:szCs w:val="28"/>
        </w:rPr>
        <w:t>Анкета "Наказания в семье"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b/>
          <w:bCs/>
          <w:color w:val="000000"/>
          <w:sz w:val="28"/>
          <w:szCs w:val="28"/>
        </w:rPr>
        <w:t>1. Наказывали ли тебя дома?</w:t>
      </w:r>
      <w:r w:rsidRPr="00284908">
        <w:rPr>
          <w:b/>
          <w:bCs/>
          <w:color w:val="000000"/>
          <w:sz w:val="28"/>
          <w:szCs w:val="28"/>
        </w:rPr>
        <w:br/>
      </w:r>
      <w:r w:rsidRPr="00284908">
        <w:rPr>
          <w:color w:val="000000"/>
          <w:sz w:val="28"/>
          <w:szCs w:val="28"/>
        </w:rPr>
        <w:t>- да</w:t>
      </w:r>
      <w:r w:rsidRPr="00284908">
        <w:rPr>
          <w:color w:val="000000"/>
          <w:sz w:val="28"/>
          <w:szCs w:val="28"/>
        </w:rPr>
        <w:br/>
        <w:t>- нет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b/>
          <w:bCs/>
          <w:color w:val="000000"/>
          <w:sz w:val="28"/>
          <w:szCs w:val="28"/>
        </w:rPr>
        <w:t>2. Должны ли наказывать родители?</w:t>
      </w:r>
      <w:r w:rsidRPr="00284908">
        <w:rPr>
          <w:b/>
          <w:bCs/>
          <w:color w:val="000000"/>
          <w:sz w:val="28"/>
          <w:szCs w:val="28"/>
        </w:rPr>
        <w:br/>
      </w:r>
      <w:r w:rsidRPr="00284908">
        <w:rPr>
          <w:color w:val="000000"/>
          <w:sz w:val="28"/>
          <w:szCs w:val="28"/>
        </w:rPr>
        <w:t>- да</w:t>
      </w:r>
      <w:r w:rsidRPr="00284908">
        <w:rPr>
          <w:color w:val="000000"/>
          <w:sz w:val="28"/>
          <w:szCs w:val="28"/>
        </w:rPr>
        <w:br/>
        <w:t>- нет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b/>
          <w:bCs/>
          <w:color w:val="000000"/>
          <w:sz w:val="28"/>
          <w:szCs w:val="28"/>
        </w:rPr>
        <w:t>3. Как с тобой разговаривают родители?</w:t>
      </w:r>
      <w:r w:rsidRPr="00284908">
        <w:rPr>
          <w:color w:val="000000"/>
          <w:sz w:val="28"/>
          <w:szCs w:val="28"/>
        </w:rPr>
        <w:br/>
        <w:t>- нормально</w:t>
      </w:r>
      <w:r w:rsidRPr="00284908">
        <w:rPr>
          <w:color w:val="000000"/>
          <w:sz w:val="28"/>
          <w:szCs w:val="28"/>
        </w:rPr>
        <w:br/>
        <w:t>- по-дружески</w:t>
      </w:r>
      <w:r w:rsidRPr="00284908">
        <w:rPr>
          <w:color w:val="000000"/>
          <w:sz w:val="28"/>
          <w:szCs w:val="28"/>
        </w:rPr>
        <w:br/>
        <w:t>- в приказном тоне</w:t>
      </w:r>
      <w:r w:rsidRPr="00284908">
        <w:rPr>
          <w:color w:val="000000"/>
          <w:sz w:val="28"/>
          <w:szCs w:val="28"/>
        </w:rPr>
        <w:br/>
        <w:t>- по-разному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b/>
          <w:bCs/>
          <w:color w:val="000000"/>
          <w:sz w:val="28"/>
          <w:szCs w:val="28"/>
        </w:rPr>
        <w:t xml:space="preserve">4. </w:t>
      </w:r>
      <w:proofErr w:type="gramStart"/>
      <w:r w:rsidRPr="00284908">
        <w:rPr>
          <w:b/>
          <w:bCs/>
          <w:color w:val="000000"/>
          <w:sz w:val="28"/>
          <w:szCs w:val="28"/>
        </w:rPr>
        <w:t>Как тебя наказывали дома?</w:t>
      </w:r>
      <w:r w:rsidRPr="00284908">
        <w:rPr>
          <w:color w:val="000000"/>
          <w:sz w:val="28"/>
          <w:szCs w:val="28"/>
        </w:rPr>
        <w:br/>
        <w:t>- ставили в угол</w:t>
      </w:r>
      <w:r w:rsidRPr="00284908">
        <w:rPr>
          <w:color w:val="000000"/>
          <w:sz w:val="28"/>
          <w:szCs w:val="28"/>
        </w:rPr>
        <w:br/>
        <w:t>- били</w:t>
      </w:r>
      <w:r w:rsidRPr="00284908">
        <w:rPr>
          <w:color w:val="000000"/>
          <w:sz w:val="28"/>
          <w:szCs w:val="28"/>
        </w:rPr>
        <w:br/>
        <w:t>- лишали любимого занятия</w:t>
      </w:r>
      <w:r w:rsidRPr="00284908">
        <w:rPr>
          <w:color w:val="000000"/>
          <w:sz w:val="28"/>
          <w:szCs w:val="28"/>
        </w:rPr>
        <w:br/>
        <w:t>- ругали</w:t>
      </w:r>
      <w:r w:rsidRPr="00284908">
        <w:rPr>
          <w:color w:val="000000"/>
          <w:sz w:val="28"/>
          <w:szCs w:val="28"/>
        </w:rPr>
        <w:br/>
        <w:t>- оскорбляли</w:t>
      </w:r>
      <w:r w:rsidRPr="00284908">
        <w:rPr>
          <w:color w:val="000000"/>
          <w:sz w:val="28"/>
          <w:szCs w:val="28"/>
        </w:rPr>
        <w:br/>
        <w:t>- выгоняли из дома</w:t>
      </w:r>
      <w:r w:rsidRPr="00284908">
        <w:rPr>
          <w:color w:val="000000"/>
          <w:sz w:val="28"/>
          <w:szCs w:val="28"/>
        </w:rPr>
        <w:br/>
        <w:t>- ограничивали в покупках</w:t>
      </w:r>
      <w:r w:rsidRPr="00284908">
        <w:rPr>
          <w:color w:val="000000"/>
          <w:sz w:val="28"/>
          <w:szCs w:val="28"/>
        </w:rPr>
        <w:br/>
        <w:t>- обижали при посторонних</w:t>
      </w:r>
      <w:r w:rsidRPr="00284908">
        <w:rPr>
          <w:color w:val="000000"/>
          <w:sz w:val="28"/>
          <w:szCs w:val="28"/>
        </w:rPr>
        <w:br/>
        <w:t>- читали нотации</w:t>
      </w:r>
      <w:r w:rsidRPr="00284908">
        <w:rPr>
          <w:color w:val="000000"/>
          <w:sz w:val="28"/>
          <w:szCs w:val="28"/>
        </w:rPr>
        <w:br/>
        <w:t>- прекращали общаться длительное время</w:t>
      </w:r>
      <w:r w:rsidRPr="00284908">
        <w:rPr>
          <w:color w:val="000000"/>
          <w:sz w:val="28"/>
          <w:szCs w:val="28"/>
        </w:rPr>
        <w:br/>
        <w:t>- ограничивали свободу</w:t>
      </w:r>
      <w:proofErr w:type="gramEnd"/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b/>
          <w:bCs/>
          <w:color w:val="000000"/>
          <w:sz w:val="28"/>
          <w:szCs w:val="28"/>
        </w:rPr>
        <w:t>5. Какое наказание для тебя самое страшное?</w:t>
      </w:r>
      <w:r w:rsidRPr="00284908">
        <w:rPr>
          <w:b/>
          <w:bCs/>
          <w:color w:val="000000"/>
          <w:sz w:val="28"/>
          <w:szCs w:val="28"/>
        </w:rPr>
        <w:br/>
      </w:r>
      <w:r w:rsidRPr="00284908">
        <w:rPr>
          <w:color w:val="000000"/>
          <w:sz w:val="28"/>
          <w:szCs w:val="28"/>
        </w:rPr>
        <w:t>- слово</w:t>
      </w:r>
      <w:r w:rsidRPr="00284908">
        <w:rPr>
          <w:color w:val="000000"/>
          <w:sz w:val="28"/>
          <w:szCs w:val="28"/>
        </w:rPr>
        <w:br/>
        <w:t>- бьют</w:t>
      </w:r>
      <w:r w:rsidRPr="00284908">
        <w:rPr>
          <w:color w:val="000000"/>
          <w:sz w:val="28"/>
          <w:szCs w:val="28"/>
        </w:rPr>
        <w:br/>
        <w:t>- не общаться с родителями</w:t>
      </w:r>
      <w:r w:rsidRPr="00284908">
        <w:rPr>
          <w:color w:val="000000"/>
          <w:sz w:val="28"/>
          <w:szCs w:val="28"/>
        </w:rPr>
        <w:br/>
        <w:t>- другое (указать)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b/>
          <w:bCs/>
          <w:color w:val="000000"/>
          <w:sz w:val="28"/>
          <w:szCs w:val="28"/>
        </w:rPr>
        <w:lastRenderedPageBreak/>
        <w:t>6. Наказывали  тебя в школе учителя?</w:t>
      </w:r>
      <w:r w:rsidRPr="00284908">
        <w:rPr>
          <w:b/>
          <w:bCs/>
          <w:color w:val="000000"/>
          <w:sz w:val="28"/>
          <w:szCs w:val="28"/>
        </w:rPr>
        <w:br/>
      </w:r>
      <w:r w:rsidRPr="00284908">
        <w:rPr>
          <w:color w:val="000000"/>
          <w:sz w:val="28"/>
          <w:szCs w:val="28"/>
        </w:rPr>
        <w:t>- да</w:t>
      </w:r>
      <w:r w:rsidRPr="00284908">
        <w:rPr>
          <w:color w:val="000000"/>
          <w:sz w:val="28"/>
          <w:szCs w:val="28"/>
        </w:rPr>
        <w:br/>
        <w:t>- нет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b/>
          <w:bCs/>
          <w:color w:val="000000"/>
          <w:sz w:val="28"/>
          <w:szCs w:val="28"/>
        </w:rPr>
        <w:t>7. Как к тебе относятся одноклассники в школе</w:t>
      </w:r>
      <w:r w:rsidRPr="00284908">
        <w:rPr>
          <w:color w:val="000000"/>
          <w:sz w:val="28"/>
          <w:szCs w:val="28"/>
        </w:rPr>
        <w:br/>
        <w:t>- хорошо</w:t>
      </w:r>
      <w:r w:rsidRPr="00284908">
        <w:rPr>
          <w:color w:val="000000"/>
          <w:sz w:val="28"/>
          <w:szCs w:val="28"/>
        </w:rPr>
        <w:br/>
        <w:t>- плохо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b/>
          <w:bCs/>
          <w:color w:val="000000"/>
          <w:sz w:val="28"/>
          <w:szCs w:val="28"/>
        </w:rPr>
        <w:t>8. Кто чаще тебя наказывает?</w:t>
      </w:r>
      <w:r w:rsidRPr="00284908">
        <w:rPr>
          <w:color w:val="000000"/>
          <w:sz w:val="28"/>
          <w:szCs w:val="28"/>
        </w:rPr>
        <w:br/>
        <w:t>- родители</w:t>
      </w:r>
      <w:r w:rsidRPr="00284908">
        <w:rPr>
          <w:color w:val="000000"/>
          <w:sz w:val="28"/>
          <w:szCs w:val="28"/>
        </w:rPr>
        <w:br/>
        <w:t>- учителя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b/>
          <w:bCs/>
          <w:color w:val="000000"/>
          <w:sz w:val="28"/>
          <w:szCs w:val="28"/>
        </w:rPr>
        <w:t>9. Может ли конфликт с учителем повлечь за собой неприязнь с его стороны</w:t>
      </w:r>
      <w:r w:rsidRPr="00284908">
        <w:rPr>
          <w:color w:val="000000"/>
          <w:sz w:val="28"/>
          <w:szCs w:val="28"/>
        </w:rPr>
        <w:t>?</w:t>
      </w:r>
      <w:r w:rsidRPr="00284908">
        <w:rPr>
          <w:color w:val="000000"/>
          <w:sz w:val="28"/>
          <w:szCs w:val="28"/>
        </w:rPr>
        <w:br/>
        <w:t>- да</w:t>
      </w:r>
      <w:r w:rsidRPr="00284908">
        <w:rPr>
          <w:color w:val="000000"/>
          <w:sz w:val="28"/>
          <w:szCs w:val="28"/>
        </w:rPr>
        <w:br/>
        <w:t>- нет</w:t>
      </w:r>
      <w:r w:rsidRPr="00284908">
        <w:rPr>
          <w:color w:val="000000"/>
          <w:sz w:val="28"/>
          <w:szCs w:val="28"/>
        </w:rPr>
        <w:br/>
        <w:t>- иногда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b/>
          <w:bCs/>
          <w:color w:val="000000"/>
          <w:sz w:val="28"/>
          <w:szCs w:val="28"/>
        </w:rPr>
        <w:t>10. Пытался ли ты защитить себя?</w:t>
      </w:r>
      <w:r w:rsidRPr="00284908">
        <w:rPr>
          <w:b/>
          <w:bCs/>
          <w:color w:val="000000"/>
          <w:sz w:val="28"/>
          <w:szCs w:val="28"/>
        </w:rPr>
        <w:br/>
      </w:r>
      <w:r w:rsidRPr="00284908">
        <w:rPr>
          <w:color w:val="000000"/>
          <w:sz w:val="28"/>
          <w:szCs w:val="28"/>
        </w:rPr>
        <w:t>- да</w:t>
      </w:r>
      <w:r w:rsidRPr="00284908">
        <w:rPr>
          <w:color w:val="000000"/>
          <w:sz w:val="28"/>
          <w:szCs w:val="28"/>
        </w:rPr>
        <w:br/>
        <w:t>- нет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b/>
          <w:bCs/>
          <w:color w:val="000000"/>
          <w:sz w:val="28"/>
          <w:szCs w:val="28"/>
        </w:rPr>
        <w:t>11. Каким образом ты чаще пытался защитить себя?</w:t>
      </w:r>
      <w:r w:rsidRPr="00284908">
        <w:rPr>
          <w:b/>
          <w:bCs/>
          <w:color w:val="000000"/>
          <w:sz w:val="28"/>
          <w:szCs w:val="28"/>
        </w:rPr>
        <w:br/>
      </w:r>
      <w:r w:rsidRPr="00284908">
        <w:rPr>
          <w:color w:val="000000"/>
          <w:sz w:val="28"/>
          <w:szCs w:val="28"/>
        </w:rPr>
        <w:t>- самостоятельно</w:t>
      </w:r>
      <w:r w:rsidRPr="00284908">
        <w:rPr>
          <w:color w:val="000000"/>
          <w:sz w:val="28"/>
          <w:szCs w:val="28"/>
        </w:rPr>
        <w:br/>
        <w:t>- обращаюсь за помощью к кому-либо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b/>
          <w:bCs/>
          <w:color w:val="000000"/>
          <w:sz w:val="28"/>
          <w:szCs w:val="28"/>
        </w:rPr>
        <w:t>12. Кому ты можешь рассказать о случившемся с тобой?</w:t>
      </w:r>
      <w:r w:rsidRPr="00284908">
        <w:rPr>
          <w:b/>
          <w:bCs/>
          <w:color w:val="000000"/>
          <w:sz w:val="28"/>
          <w:szCs w:val="28"/>
        </w:rPr>
        <w:br/>
      </w:r>
      <w:r w:rsidRPr="00284908">
        <w:rPr>
          <w:color w:val="000000"/>
          <w:sz w:val="28"/>
          <w:szCs w:val="28"/>
        </w:rPr>
        <w:t>- друзьям</w:t>
      </w:r>
      <w:r w:rsidRPr="00284908">
        <w:rPr>
          <w:color w:val="000000"/>
          <w:sz w:val="28"/>
          <w:szCs w:val="28"/>
        </w:rPr>
        <w:br/>
        <w:t>- родителям</w:t>
      </w:r>
      <w:r w:rsidRPr="00284908">
        <w:rPr>
          <w:color w:val="000000"/>
          <w:sz w:val="28"/>
          <w:szCs w:val="28"/>
        </w:rPr>
        <w:br/>
        <w:t>- брату или сестре</w:t>
      </w:r>
      <w:r w:rsidRPr="00284908">
        <w:rPr>
          <w:color w:val="000000"/>
          <w:sz w:val="28"/>
          <w:szCs w:val="28"/>
        </w:rPr>
        <w:br/>
        <w:t>- учителю</w:t>
      </w:r>
      <w:r w:rsidRPr="00284908">
        <w:rPr>
          <w:color w:val="000000"/>
          <w:sz w:val="28"/>
          <w:szCs w:val="28"/>
        </w:rPr>
        <w:br/>
        <w:t>- никому</w:t>
      </w:r>
      <w:r w:rsidRPr="00284908">
        <w:rPr>
          <w:color w:val="000000"/>
          <w:sz w:val="28"/>
          <w:szCs w:val="28"/>
        </w:rPr>
        <w:br/>
        <w:t xml:space="preserve">- </w:t>
      </w:r>
      <w:proofErr w:type="gramStart"/>
      <w:r w:rsidRPr="00284908">
        <w:rPr>
          <w:color w:val="000000"/>
          <w:sz w:val="28"/>
          <w:szCs w:val="28"/>
        </w:rPr>
        <w:t>другое</w:t>
      </w:r>
      <w:proofErr w:type="gramEnd"/>
      <w:r w:rsidRPr="00284908">
        <w:rPr>
          <w:color w:val="000000"/>
          <w:sz w:val="28"/>
          <w:szCs w:val="28"/>
        </w:rPr>
        <w:t xml:space="preserve"> (указать)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jc w:val="center"/>
        <w:rPr>
          <w:sz w:val="28"/>
          <w:szCs w:val="28"/>
        </w:rPr>
      </w:pPr>
      <w:r w:rsidRPr="00284908">
        <w:rPr>
          <w:b/>
          <w:bCs/>
          <w:color w:val="000000"/>
          <w:sz w:val="28"/>
          <w:szCs w:val="28"/>
        </w:rPr>
        <w:t>Критерии  агрессивного  ребенка.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jc w:val="center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            </w:t>
      </w:r>
      <w:r w:rsidRPr="00284908">
        <w:rPr>
          <w:b/>
          <w:bCs/>
          <w:color w:val="000000"/>
          <w:sz w:val="28"/>
          <w:szCs w:val="28"/>
        </w:rPr>
        <w:t>Анкета.    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1. Временам кажется, что в него вселился злой дух.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2. Он не может, промолчат, когда чем-то недоволен.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3. Когда кто-то причиняет ему зло, он обязательно старается отплатить тем же.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4. Иногда ему без всякой причины хочется выругаться.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5. Бывает, что он с удовольствием ломает игрушки, что-то разбивает, потрошит.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6. Иногда он так настаивает на чем-то, что окружающие теряют терпение.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7. Он не прочь подразнить животных.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8. Переспорить его трудно.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9. Очень сердится, когда ему кажется, что кто-то над ним подшучивает.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10. Иногда у него вспыхивает желание сделать что-то плохое,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proofErr w:type="gramStart"/>
      <w:r w:rsidRPr="00284908">
        <w:rPr>
          <w:color w:val="000000"/>
          <w:sz w:val="28"/>
          <w:szCs w:val="28"/>
        </w:rPr>
        <w:lastRenderedPageBreak/>
        <w:t>шокирующее</w:t>
      </w:r>
      <w:proofErr w:type="gramEnd"/>
      <w:r w:rsidRPr="00284908">
        <w:rPr>
          <w:color w:val="000000"/>
          <w:sz w:val="28"/>
          <w:szCs w:val="28"/>
        </w:rPr>
        <w:t xml:space="preserve"> окружающих.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11. В ответ на обычные распоряжения стремится сделать все на-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оборот.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 xml:space="preserve">12. Часто не по возрасту </w:t>
      </w:r>
      <w:proofErr w:type="gramStart"/>
      <w:r w:rsidRPr="00284908">
        <w:rPr>
          <w:color w:val="000000"/>
          <w:sz w:val="28"/>
          <w:szCs w:val="28"/>
        </w:rPr>
        <w:t>ворчлив</w:t>
      </w:r>
      <w:proofErr w:type="gramEnd"/>
      <w:r w:rsidRPr="00284908">
        <w:rPr>
          <w:color w:val="000000"/>
          <w:sz w:val="28"/>
          <w:szCs w:val="28"/>
        </w:rPr>
        <w:t>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13. Воспринимает себя как самостоятельного и решительного.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14. Любит быть первым, командовать, подчинят себе других.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15. Неудачи вызывают у него сильное раздражение, желание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найти виновных.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16. Легко ссорится, вступает в драку.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17. Старается общаться с младшими и физически более слабыми.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18. У него нередко приступы мрачной раздражительности.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19. Не считается со сверстниками, не уступает, не делится.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20.</w:t>
      </w:r>
      <w:proofErr w:type="gramStart"/>
      <w:r w:rsidRPr="00284908">
        <w:rPr>
          <w:color w:val="000000"/>
          <w:sz w:val="28"/>
          <w:szCs w:val="28"/>
        </w:rPr>
        <w:t>Уверен</w:t>
      </w:r>
      <w:proofErr w:type="gramEnd"/>
      <w:r w:rsidRPr="00284908">
        <w:rPr>
          <w:color w:val="000000"/>
          <w:sz w:val="28"/>
          <w:szCs w:val="28"/>
        </w:rPr>
        <w:t>, что любое задание выполнит лучше всех.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Положительный ответ на каждое предложенное утверждение оценивается в 1 балл.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Критерии оценки.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Высокая агрессивность - 15-20 баллов.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Средняя агрессивность - 7-14 баллов.</w:t>
      </w:r>
    </w:p>
    <w:p w:rsidR="00B66E8D" w:rsidRPr="00284908" w:rsidRDefault="00B66E8D" w:rsidP="00284908">
      <w:pPr>
        <w:pStyle w:val="a3"/>
        <w:shd w:val="clear" w:color="auto" w:fill="FFFFFF"/>
        <w:spacing w:before="0" w:beforeAutospacing="0" w:after="0" w:afterAutospacing="0" w:line="381" w:lineRule="atLeast"/>
        <w:rPr>
          <w:sz w:val="28"/>
          <w:szCs w:val="28"/>
        </w:rPr>
      </w:pPr>
      <w:r w:rsidRPr="00284908">
        <w:rPr>
          <w:color w:val="000000"/>
          <w:sz w:val="28"/>
          <w:szCs w:val="28"/>
        </w:rPr>
        <w:t>Низкая агрессивность - 1-6 баллов.</w:t>
      </w:r>
    </w:p>
    <w:p w:rsidR="00B66E8D" w:rsidRPr="00284908" w:rsidRDefault="00B66E8D" w:rsidP="00284908">
      <w:pPr>
        <w:pStyle w:val="a3"/>
        <w:spacing w:before="0" w:beforeAutospacing="0" w:after="0" w:afterAutospacing="0" w:line="381" w:lineRule="atLeast"/>
        <w:jc w:val="center"/>
        <w:rPr>
          <w:sz w:val="28"/>
          <w:szCs w:val="28"/>
        </w:rPr>
      </w:pPr>
    </w:p>
    <w:p w:rsidR="00B66E8D" w:rsidRPr="00284908" w:rsidRDefault="00B66E8D" w:rsidP="00284908">
      <w:pPr>
        <w:pStyle w:val="a3"/>
        <w:spacing w:before="0" w:beforeAutospacing="0" w:after="0" w:afterAutospacing="0" w:line="381" w:lineRule="atLeast"/>
        <w:jc w:val="center"/>
        <w:rPr>
          <w:sz w:val="28"/>
          <w:szCs w:val="28"/>
        </w:rPr>
      </w:pPr>
    </w:p>
    <w:p w:rsidR="00B66E8D" w:rsidRPr="00284908" w:rsidRDefault="00B66E8D" w:rsidP="00284908">
      <w:pPr>
        <w:pStyle w:val="a3"/>
        <w:spacing w:before="0" w:beforeAutospacing="0" w:after="0" w:afterAutospacing="0" w:line="381" w:lineRule="atLeast"/>
        <w:jc w:val="center"/>
        <w:rPr>
          <w:sz w:val="28"/>
          <w:szCs w:val="28"/>
        </w:rPr>
      </w:pPr>
    </w:p>
    <w:p w:rsidR="00B66E8D" w:rsidRPr="00284908" w:rsidRDefault="00B66E8D" w:rsidP="00284908">
      <w:pPr>
        <w:pStyle w:val="a3"/>
        <w:spacing w:before="0" w:beforeAutospacing="0" w:after="0" w:afterAutospacing="0" w:line="381" w:lineRule="atLeast"/>
        <w:jc w:val="center"/>
        <w:rPr>
          <w:sz w:val="28"/>
          <w:szCs w:val="28"/>
        </w:rPr>
      </w:pPr>
    </w:p>
    <w:p w:rsidR="005E71DE" w:rsidRPr="00284908" w:rsidRDefault="005E71DE" w:rsidP="0028490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5E71DE" w:rsidRPr="00284908" w:rsidSect="0015670B">
      <w:footerReference w:type="default" r:id="rId7"/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908" w:rsidRDefault="00284908" w:rsidP="00284908">
      <w:pPr>
        <w:spacing w:after="0" w:line="240" w:lineRule="auto"/>
      </w:pPr>
      <w:r>
        <w:separator/>
      </w:r>
    </w:p>
  </w:endnote>
  <w:endnote w:type="continuationSeparator" w:id="0">
    <w:p w:rsidR="00284908" w:rsidRDefault="00284908" w:rsidP="00284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8428"/>
      <w:docPartObj>
        <w:docPartGallery w:val="Page Numbers (Bottom of Page)"/>
        <w:docPartUnique/>
      </w:docPartObj>
    </w:sdtPr>
    <w:sdtContent>
      <w:p w:rsidR="00284908" w:rsidRDefault="00804F52">
        <w:pPr>
          <w:pStyle w:val="a6"/>
          <w:jc w:val="right"/>
        </w:pPr>
        <w:fldSimple w:instr=" PAGE   \* MERGEFORMAT ">
          <w:r w:rsidR="0015670B">
            <w:rPr>
              <w:noProof/>
            </w:rPr>
            <w:t>1</w:t>
          </w:r>
        </w:fldSimple>
      </w:p>
    </w:sdtContent>
  </w:sdt>
  <w:p w:rsidR="00284908" w:rsidRDefault="0028490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908" w:rsidRDefault="00284908" w:rsidP="00284908">
      <w:pPr>
        <w:spacing w:after="0" w:line="240" w:lineRule="auto"/>
      </w:pPr>
      <w:r>
        <w:separator/>
      </w:r>
    </w:p>
  </w:footnote>
  <w:footnote w:type="continuationSeparator" w:id="0">
    <w:p w:rsidR="00284908" w:rsidRDefault="00284908" w:rsidP="002849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20A78"/>
    <w:multiLevelType w:val="multilevel"/>
    <w:tmpl w:val="7FD22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C310B1"/>
    <w:multiLevelType w:val="multilevel"/>
    <w:tmpl w:val="2E0C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2D1304"/>
    <w:multiLevelType w:val="multilevel"/>
    <w:tmpl w:val="61881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49226B"/>
    <w:multiLevelType w:val="multilevel"/>
    <w:tmpl w:val="55B2E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C029C2"/>
    <w:multiLevelType w:val="multilevel"/>
    <w:tmpl w:val="5194F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71DE"/>
    <w:rsid w:val="000B3DD9"/>
    <w:rsid w:val="0015670B"/>
    <w:rsid w:val="00227B3C"/>
    <w:rsid w:val="00284368"/>
    <w:rsid w:val="00284908"/>
    <w:rsid w:val="002B66D3"/>
    <w:rsid w:val="002C505A"/>
    <w:rsid w:val="00323A04"/>
    <w:rsid w:val="00405132"/>
    <w:rsid w:val="004536E9"/>
    <w:rsid w:val="00551EA1"/>
    <w:rsid w:val="005E71DE"/>
    <w:rsid w:val="007122E6"/>
    <w:rsid w:val="00804F52"/>
    <w:rsid w:val="00932E31"/>
    <w:rsid w:val="00B66E8D"/>
    <w:rsid w:val="00FB4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1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6E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284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8490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84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490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1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ХСОШ</dc:creator>
  <cp:lastModifiedBy>ХСОШ</cp:lastModifiedBy>
  <cp:revision>3</cp:revision>
  <cp:lastPrinted>2020-07-26T18:53:00Z</cp:lastPrinted>
  <dcterms:created xsi:type="dcterms:W3CDTF">2020-07-26T18:58:00Z</dcterms:created>
  <dcterms:modified xsi:type="dcterms:W3CDTF">2020-07-26T19:08:00Z</dcterms:modified>
</cp:coreProperties>
</file>